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6F166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7238ED7" wp14:editId="2A2BB476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79C6A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3828577D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AB09A6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  <w:proofErr w:type="gramEnd"/>
    </w:p>
    <w:p w14:paraId="7EB12D19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AB09A6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  <w:proofErr w:type="gramEnd"/>
    </w:p>
    <w:p w14:paraId="6E1C1E5A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  <w:proofErr w:type="gramStart"/>
      <w:r w:rsidRPr="00AB09A6">
        <w:rPr>
          <w:rFonts w:ascii="Liberation Serif" w:hAnsi="Liberation Serif"/>
          <w:b/>
          <w:bCs/>
          <w:sz w:val="28"/>
          <w:szCs w:val="28"/>
        </w:rPr>
        <w:t>ДУМА  КАМЕНСКОГО</w:t>
      </w:r>
      <w:proofErr w:type="gramEnd"/>
      <w:r w:rsidRPr="00AB09A6">
        <w:rPr>
          <w:rFonts w:ascii="Liberation Serif" w:hAnsi="Liberation Serif"/>
          <w:b/>
          <w:bCs/>
          <w:sz w:val="28"/>
          <w:szCs w:val="28"/>
        </w:rPr>
        <w:t xml:space="preserve">  ГОРОДСКОГО  ОКРУГА</w:t>
      </w:r>
    </w:p>
    <w:p w14:paraId="47C54FB7" w14:textId="77777777" w:rsidR="00E92BD6" w:rsidRPr="00AB09A6" w:rsidRDefault="00E92BD6" w:rsidP="00E92BD6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AB09A6">
        <w:rPr>
          <w:rFonts w:ascii="Liberation Serif" w:hAnsi="Liberation Serif"/>
          <w:b/>
          <w:bCs/>
          <w:sz w:val="28"/>
          <w:szCs w:val="28"/>
        </w:rPr>
        <w:t xml:space="preserve"> </w:t>
      </w:r>
      <w:proofErr w:type="gramStart"/>
      <w:r w:rsidR="00F13AF8">
        <w:rPr>
          <w:rFonts w:ascii="Liberation Serif" w:hAnsi="Liberation Serif"/>
          <w:b/>
          <w:bCs/>
          <w:sz w:val="28"/>
          <w:szCs w:val="28"/>
        </w:rPr>
        <w:t>СЕДЬМОЙ</w:t>
      </w:r>
      <w:r w:rsidRPr="00AB09A6">
        <w:rPr>
          <w:rFonts w:ascii="Liberation Serif" w:hAnsi="Liberation Serif"/>
          <w:b/>
          <w:bCs/>
          <w:sz w:val="28"/>
          <w:szCs w:val="28"/>
        </w:rPr>
        <w:t xml:space="preserve">  СОЗЫВ</w:t>
      </w:r>
      <w:proofErr w:type="gramEnd"/>
    </w:p>
    <w:p w14:paraId="77900468" w14:textId="12B351AC" w:rsidR="00E92BD6" w:rsidRPr="00AB09A6" w:rsidRDefault="002B0761" w:rsidP="00E92BD6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Пятое</w:t>
      </w:r>
      <w:r w:rsidR="00E92BD6" w:rsidRPr="00AB09A6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14:paraId="6B05FD52" w14:textId="77777777" w:rsidR="00E92BD6" w:rsidRPr="00AB09A6" w:rsidRDefault="00E92BD6" w:rsidP="00E92BD6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FD41039" w14:textId="1DDA4DDA" w:rsidR="00E92BD6" w:rsidRPr="00AB09A6" w:rsidRDefault="00E92BD6" w:rsidP="00E92BD6">
      <w:pPr>
        <w:jc w:val="center"/>
        <w:rPr>
          <w:rFonts w:ascii="Liberation Serif" w:hAnsi="Liberation Serif"/>
          <w:b/>
          <w:sz w:val="28"/>
          <w:szCs w:val="28"/>
        </w:rPr>
      </w:pPr>
      <w:r w:rsidRPr="00AB09A6">
        <w:rPr>
          <w:rFonts w:ascii="Liberation Serif" w:hAnsi="Liberation Serif"/>
          <w:b/>
          <w:sz w:val="28"/>
          <w:szCs w:val="28"/>
        </w:rPr>
        <w:t xml:space="preserve">  РЕШЕНИЕ № </w:t>
      </w:r>
      <w:r w:rsidR="002B0761">
        <w:rPr>
          <w:rFonts w:ascii="Liberation Serif" w:hAnsi="Liberation Serif"/>
          <w:b/>
          <w:sz w:val="28"/>
          <w:szCs w:val="28"/>
        </w:rPr>
        <w:t>3</w:t>
      </w:r>
      <w:r w:rsidR="00CA3EB3">
        <w:rPr>
          <w:rFonts w:ascii="Liberation Serif" w:hAnsi="Liberation Serif"/>
          <w:b/>
          <w:sz w:val="28"/>
          <w:szCs w:val="28"/>
        </w:rPr>
        <w:t>7</w:t>
      </w:r>
      <w:r w:rsidRPr="00AB09A6">
        <w:rPr>
          <w:rFonts w:ascii="Liberation Serif" w:hAnsi="Liberation Serif"/>
          <w:b/>
          <w:sz w:val="28"/>
          <w:szCs w:val="28"/>
        </w:rPr>
        <w:t xml:space="preserve">        </w:t>
      </w:r>
    </w:p>
    <w:p w14:paraId="657F4807" w14:textId="77777777" w:rsidR="00E92BD6" w:rsidRPr="00AB09A6" w:rsidRDefault="00E92BD6" w:rsidP="00E92BD6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EFB0EE8" w14:textId="37D478F3" w:rsidR="00E92BD6" w:rsidRPr="00AB09A6" w:rsidRDefault="002B0761" w:rsidP="00E92BD6">
      <w:pPr>
        <w:jc w:val="both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«23» декабря</w:t>
      </w:r>
      <w:r w:rsidR="00E92BD6" w:rsidRPr="00AB09A6">
        <w:rPr>
          <w:rFonts w:ascii="Liberation Serif" w:hAnsi="Liberation Serif"/>
          <w:b/>
          <w:sz w:val="28"/>
          <w:szCs w:val="28"/>
        </w:rPr>
        <w:t xml:space="preserve"> 20</w:t>
      </w:r>
      <w:r w:rsidR="00F13AF8">
        <w:rPr>
          <w:rFonts w:ascii="Liberation Serif" w:hAnsi="Liberation Serif"/>
          <w:b/>
          <w:sz w:val="28"/>
          <w:szCs w:val="28"/>
        </w:rPr>
        <w:t>21</w:t>
      </w:r>
      <w:r w:rsidR="00E92BD6" w:rsidRPr="00AB09A6">
        <w:rPr>
          <w:rFonts w:ascii="Liberation Serif" w:hAnsi="Liberation Serif"/>
          <w:b/>
          <w:sz w:val="28"/>
          <w:szCs w:val="28"/>
        </w:rPr>
        <w:t xml:space="preserve"> года </w:t>
      </w:r>
    </w:p>
    <w:p w14:paraId="6077B65E" w14:textId="77777777" w:rsidR="009B3792" w:rsidRPr="00AB09A6" w:rsidRDefault="009B3792" w:rsidP="001B0495">
      <w:pPr>
        <w:jc w:val="both"/>
        <w:rPr>
          <w:rFonts w:ascii="Liberation Serif" w:hAnsi="Liberation Serif"/>
          <w:b/>
          <w:sz w:val="28"/>
          <w:szCs w:val="28"/>
        </w:rPr>
      </w:pPr>
    </w:p>
    <w:p w14:paraId="5E2D44EF" w14:textId="77777777" w:rsidR="0068325C" w:rsidRPr="00AB09A6" w:rsidRDefault="0068325C" w:rsidP="001B0495">
      <w:pPr>
        <w:jc w:val="both"/>
        <w:rPr>
          <w:rFonts w:ascii="Liberation Serif" w:hAnsi="Liberation Serif"/>
          <w:b/>
          <w:sz w:val="28"/>
          <w:szCs w:val="28"/>
        </w:rPr>
      </w:pPr>
    </w:p>
    <w:p w14:paraId="09BA5E5E" w14:textId="77777777" w:rsidR="00EE2294" w:rsidRPr="00936E0B" w:rsidRDefault="006F213A" w:rsidP="00EE2294">
      <w:pPr>
        <w:ind w:firstLine="426"/>
        <w:jc w:val="center"/>
        <w:rPr>
          <w:rFonts w:ascii="Liberation Serif" w:hAnsi="Liberation Serif"/>
          <w:b/>
          <w:i/>
          <w:sz w:val="28"/>
          <w:szCs w:val="28"/>
        </w:rPr>
      </w:pPr>
      <w:r w:rsidRPr="00AB09A6">
        <w:rPr>
          <w:rFonts w:ascii="Liberation Serif" w:hAnsi="Liberation Serif"/>
          <w:b/>
          <w:i/>
          <w:sz w:val="28"/>
          <w:szCs w:val="28"/>
        </w:rPr>
        <w:t>О внесении изменений в Решение Думы Каменского городского округа от 20 сентября 2018 года № 268 «</w:t>
      </w:r>
      <w:r w:rsidR="00EE2294" w:rsidRPr="00AB09A6">
        <w:rPr>
          <w:rFonts w:ascii="Liberation Serif" w:hAnsi="Liberation Serif"/>
          <w:b/>
          <w:i/>
          <w:sz w:val="28"/>
          <w:szCs w:val="28"/>
        </w:rPr>
        <w:t>О заработной плате лиц, замещающих муниципальные должности Каменского городского округа на постоянной основе</w:t>
      </w:r>
      <w:r w:rsidRPr="00AB09A6">
        <w:rPr>
          <w:rFonts w:ascii="Liberation Serif" w:hAnsi="Liberation Serif"/>
          <w:b/>
          <w:i/>
          <w:sz w:val="28"/>
          <w:szCs w:val="28"/>
        </w:rPr>
        <w:t xml:space="preserve">» (в редакции от </w:t>
      </w:r>
      <w:r w:rsidR="00237020" w:rsidRPr="00AB09A6">
        <w:rPr>
          <w:rFonts w:ascii="Liberation Serif" w:hAnsi="Liberation Serif"/>
          <w:b/>
          <w:i/>
          <w:sz w:val="28"/>
          <w:szCs w:val="28"/>
        </w:rPr>
        <w:t>25.10.</w:t>
      </w:r>
      <w:r w:rsidRPr="00AB09A6">
        <w:rPr>
          <w:rFonts w:ascii="Liberation Serif" w:hAnsi="Liberation Serif"/>
          <w:b/>
          <w:i/>
          <w:sz w:val="28"/>
          <w:szCs w:val="28"/>
        </w:rPr>
        <w:t>2018 года №</w:t>
      </w:r>
      <w:r w:rsidR="00237020" w:rsidRPr="00AB09A6">
        <w:rPr>
          <w:rFonts w:ascii="Liberation Serif" w:hAnsi="Liberation Serif"/>
          <w:b/>
          <w:i/>
          <w:sz w:val="28"/>
          <w:szCs w:val="28"/>
        </w:rPr>
        <w:t>278</w:t>
      </w:r>
      <w:r w:rsidR="00373DE5" w:rsidRPr="00AB09A6">
        <w:rPr>
          <w:rFonts w:ascii="Liberation Serif" w:hAnsi="Liberation Serif"/>
          <w:b/>
          <w:i/>
          <w:sz w:val="28"/>
          <w:szCs w:val="28"/>
        </w:rPr>
        <w:t>, от 22.11.2018 года № 294</w:t>
      </w:r>
      <w:r w:rsidR="00F13AF8">
        <w:rPr>
          <w:rFonts w:ascii="Liberation Serif" w:hAnsi="Liberation Serif"/>
          <w:b/>
          <w:i/>
          <w:sz w:val="28"/>
          <w:szCs w:val="28"/>
        </w:rPr>
        <w:t>, от 18.04.2019 года № 354, от 17.10.2019 года № 419, от 03.12.2020 года № 516</w:t>
      </w:r>
      <w:r w:rsidR="00936E0B">
        <w:rPr>
          <w:rFonts w:ascii="Liberation Serif" w:hAnsi="Liberation Serif"/>
          <w:b/>
          <w:i/>
          <w:sz w:val="28"/>
          <w:szCs w:val="28"/>
        </w:rPr>
        <w:t xml:space="preserve">, </w:t>
      </w:r>
      <w:r w:rsidR="00936E0B" w:rsidRPr="00936E0B">
        <w:rPr>
          <w:rFonts w:ascii="Liberation Serif" w:hAnsi="Liberation Serif"/>
          <w:b/>
          <w:i/>
          <w:sz w:val="28"/>
          <w:szCs w:val="28"/>
        </w:rPr>
        <w:t>от 18.11.2021 года № 20</w:t>
      </w:r>
      <w:r w:rsidRPr="00936E0B">
        <w:rPr>
          <w:rFonts w:ascii="Liberation Serif" w:hAnsi="Liberation Serif"/>
          <w:b/>
          <w:i/>
          <w:sz w:val="28"/>
          <w:szCs w:val="28"/>
        </w:rPr>
        <w:t>)</w:t>
      </w:r>
    </w:p>
    <w:p w14:paraId="4DC2F1F2" w14:textId="77777777" w:rsidR="00C55538" w:rsidRPr="00AB09A6" w:rsidRDefault="00C55538" w:rsidP="00C55538">
      <w:pPr>
        <w:jc w:val="both"/>
        <w:rPr>
          <w:rFonts w:ascii="Liberation Serif" w:hAnsi="Liberation Serif"/>
          <w:b/>
          <w:i/>
          <w:sz w:val="28"/>
          <w:szCs w:val="28"/>
        </w:rPr>
      </w:pPr>
    </w:p>
    <w:p w14:paraId="4AC8BACA" w14:textId="77777777" w:rsidR="0068325C" w:rsidRPr="00AB09A6" w:rsidRDefault="0068325C" w:rsidP="00C55538">
      <w:pPr>
        <w:jc w:val="both"/>
        <w:rPr>
          <w:rFonts w:ascii="Liberation Serif" w:hAnsi="Liberation Serif"/>
          <w:b/>
          <w:i/>
          <w:sz w:val="28"/>
          <w:szCs w:val="28"/>
        </w:rPr>
      </w:pPr>
    </w:p>
    <w:p w14:paraId="11B2A41D" w14:textId="77777777" w:rsidR="0016095F" w:rsidRPr="00AB09A6" w:rsidRDefault="00F13AF8" w:rsidP="00EE2294">
      <w:pPr>
        <w:ind w:firstLine="426"/>
        <w:jc w:val="both"/>
        <w:rPr>
          <w:rFonts w:ascii="Liberation Serif" w:hAnsi="Liberation Serif"/>
          <w:b/>
          <w:sz w:val="28"/>
          <w:szCs w:val="28"/>
        </w:rPr>
      </w:pP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В соответствии с Федеральным </w:t>
      </w:r>
      <w:hyperlink r:id="rId9" w:history="1">
        <w:r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6 октября 2003 года N 131-ФЗ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Федеральным </w:t>
      </w:r>
      <w:hyperlink r:id="rId10" w:history="1">
        <w:r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7 февраля 2011 года N 6-ФЗ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 от 12.07.2011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года №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62-ОЗ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«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Счетной палате Свердловской области и контрольно-счетных органах муниципальных образований, расположенных 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территории Свердловской области»</w:t>
      </w:r>
      <w:r w:rsidRPr="00D23D73">
        <w:rPr>
          <w:rFonts w:ascii="Liberation Serif" w:hAnsi="Liberation Serif"/>
          <w:sz w:val="28"/>
          <w:szCs w:val="28"/>
        </w:rPr>
        <w:t xml:space="preserve">, </w:t>
      </w:r>
      <w:r>
        <w:rPr>
          <w:rFonts w:ascii="Liberation Serif" w:hAnsi="Liberation Serif"/>
          <w:sz w:val="28"/>
          <w:szCs w:val="28"/>
        </w:rPr>
        <w:t xml:space="preserve">руководствуясь </w:t>
      </w:r>
      <w:r w:rsidRPr="00D23D73">
        <w:rPr>
          <w:rFonts w:ascii="Liberation Serif" w:hAnsi="Liberation Serif"/>
          <w:sz w:val="28"/>
          <w:szCs w:val="28"/>
        </w:rPr>
        <w:t>Устав</w:t>
      </w:r>
      <w:r>
        <w:rPr>
          <w:rFonts w:ascii="Liberation Serif" w:hAnsi="Liberation Serif"/>
          <w:sz w:val="28"/>
          <w:szCs w:val="28"/>
        </w:rPr>
        <w:t>ом</w:t>
      </w:r>
      <w:r w:rsidRPr="00D23D73">
        <w:rPr>
          <w:rFonts w:ascii="Liberation Serif" w:hAnsi="Liberation Serif"/>
          <w:sz w:val="28"/>
          <w:szCs w:val="28"/>
        </w:rPr>
        <w:t xml:space="preserve"> муниципального образова</w:t>
      </w:r>
      <w:r>
        <w:rPr>
          <w:rFonts w:ascii="Liberation Serif" w:hAnsi="Liberation Serif"/>
          <w:sz w:val="28"/>
          <w:szCs w:val="28"/>
        </w:rPr>
        <w:t>ния «Каменский городской округ»</w:t>
      </w:r>
      <w:r w:rsidR="00EB37BA" w:rsidRPr="00AB09A6">
        <w:rPr>
          <w:rFonts w:ascii="Liberation Serif" w:hAnsi="Liberation Serif"/>
          <w:sz w:val="28"/>
          <w:szCs w:val="28"/>
        </w:rPr>
        <w:t xml:space="preserve">, </w:t>
      </w:r>
      <w:r w:rsidR="00EE2294" w:rsidRPr="00AB09A6"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14:paraId="0D4EA004" w14:textId="77777777" w:rsidR="0016095F" w:rsidRPr="00AB09A6" w:rsidRDefault="0016095F" w:rsidP="0016095F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szCs w:val="28"/>
        </w:rPr>
      </w:pPr>
      <w:r w:rsidRPr="00AB09A6">
        <w:rPr>
          <w:rFonts w:ascii="Liberation Serif" w:hAnsi="Liberation Serif"/>
          <w:b/>
          <w:szCs w:val="28"/>
        </w:rPr>
        <w:t>Р Е Ш И Л А:</w:t>
      </w:r>
    </w:p>
    <w:p w14:paraId="1C5D64C4" w14:textId="77777777" w:rsidR="006F213A" w:rsidRPr="00AB09A6" w:rsidRDefault="001048D8" w:rsidP="00C5553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1. </w:t>
      </w:r>
      <w:r w:rsidR="006F213A" w:rsidRPr="00AB09A6">
        <w:rPr>
          <w:rFonts w:ascii="Liberation Serif" w:hAnsi="Liberation Serif"/>
          <w:sz w:val="28"/>
          <w:szCs w:val="28"/>
        </w:rPr>
        <w:t>Внести изменения в Решение Думы Каменского городского округа от 20 сентября 2018 года № 268 «О заработной плате лиц, замещающих муниципальные должности Каменского городского округа на постоянной основе» (</w:t>
      </w:r>
      <w:r w:rsidR="00F13AF8" w:rsidRPr="00F13AF8">
        <w:rPr>
          <w:rFonts w:ascii="Liberation Serif" w:hAnsi="Liberation Serif"/>
          <w:sz w:val="28"/>
          <w:szCs w:val="28"/>
        </w:rPr>
        <w:t>в редакции от 25.10.2018 года №278, от 22.11.2018 года № 294, от 18.04.2019 года № 354, от 17.10.2019 года № 419, от 03.12.2020 года № 516</w:t>
      </w:r>
      <w:r w:rsidR="00936E0B">
        <w:rPr>
          <w:rFonts w:ascii="Liberation Serif" w:hAnsi="Liberation Serif"/>
          <w:sz w:val="28"/>
          <w:szCs w:val="28"/>
        </w:rPr>
        <w:t xml:space="preserve">, </w:t>
      </w:r>
      <w:r w:rsidR="00936E0B" w:rsidRPr="00936E0B">
        <w:rPr>
          <w:rFonts w:ascii="Liberation Serif" w:hAnsi="Liberation Serif"/>
          <w:sz w:val="28"/>
          <w:szCs w:val="28"/>
        </w:rPr>
        <w:t>от 18.11.2021 года № 20</w:t>
      </w:r>
      <w:r w:rsidR="006F213A" w:rsidRPr="00AB09A6">
        <w:rPr>
          <w:rFonts w:ascii="Liberation Serif" w:hAnsi="Liberation Serif"/>
          <w:sz w:val="28"/>
          <w:szCs w:val="28"/>
        </w:rPr>
        <w:t>) (далее – Решение):</w:t>
      </w:r>
    </w:p>
    <w:p w14:paraId="45EF663B" w14:textId="77777777" w:rsidR="00F13AF8" w:rsidRDefault="006F213A" w:rsidP="00373DE5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1.1. </w:t>
      </w:r>
      <w:r w:rsidR="00F13AF8">
        <w:rPr>
          <w:rFonts w:ascii="Liberation Serif" w:hAnsi="Liberation Serif"/>
          <w:sz w:val="28"/>
          <w:szCs w:val="28"/>
        </w:rPr>
        <w:t xml:space="preserve"> </w:t>
      </w:r>
      <w:r w:rsidR="008E0039" w:rsidRPr="00AB09A6">
        <w:rPr>
          <w:rFonts w:ascii="Liberation Serif" w:hAnsi="Liberation Serif"/>
          <w:sz w:val="28"/>
          <w:szCs w:val="28"/>
        </w:rPr>
        <w:t>преамбул</w:t>
      </w:r>
      <w:r w:rsidR="00F13AF8">
        <w:rPr>
          <w:rFonts w:ascii="Liberation Serif" w:hAnsi="Liberation Serif"/>
          <w:sz w:val="28"/>
          <w:szCs w:val="28"/>
        </w:rPr>
        <w:t>у Решения изложить в следующей редакции:</w:t>
      </w:r>
    </w:p>
    <w:p w14:paraId="0C31B3AA" w14:textId="77777777" w:rsidR="008E0039" w:rsidRPr="00F13AF8" w:rsidRDefault="00F13AF8" w:rsidP="00F13AF8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  <w:t xml:space="preserve"> «</w:t>
      </w:r>
      <w:r>
        <w:rPr>
          <w:rFonts w:ascii="Liberation Serif" w:hAnsi="Liberation Serif" w:cs="Liberation Serif"/>
          <w:sz w:val="28"/>
          <w:szCs w:val="28"/>
        </w:rPr>
        <w:t xml:space="preserve">Руководствуясь </w:t>
      </w:r>
      <w:hyperlink r:id="rId11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статьями 11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2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21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, </w:t>
      </w:r>
      <w:hyperlink r:id="rId13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129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Трудового кодекса Российской Федерации, 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Федеральным </w:t>
      </w:r>
      <w:hyperlink r:id="rId14" w:history="1">
        <w:r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6 октября 2003 года N 131-ФЗ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,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lastRenderedPageBreak/>
        <w:t xml:space="preserve">Федеральным </w:t>
      </w:r>
      <w:hyperlink r:id="rId15" w:history="1">
        <w:r w:rsidRPr="00D23D73">
          <w:rPr>
            <w:rFonts w:ascii="Liberation Serif" w:eastAsiaTheme="minorHAnsi" w:hAnsi="Liberation Serif" w:cs="Liberation Serif"/>
            <w:bCs/>
            <w:iCs/>
            <w:sz w:val="28"/>
            <w:szCs w:val="28"/>
            <w:lang w:eastAsia="en-US"/>
          </w:rPr>
          <w:t>законом</w:t>
        </w:r>
      </w:hyperlink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от 7 февраля 2011 года N 6-ФЗ 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«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Об общих принципах организации и деятельности контрольно-счетных органов субъектов Российской Федерации и муниципальных образований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»</w:t>
      </w:r>
      <w:r w:rsidRPr="00D23D7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, </w:t>
      </w:r>
      <w:hyperlink r:id="rId16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Законом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Российской Федерации от 21 июля 1993 года N 5485-1 «О государственной тайне», </w:t>
      </w:r>
      <w:hyperlink r:id="rId17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Постановлением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Правительства Российской Федерации от 18 сентября 2006 года N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hyperlink r:id="rId18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подпунктом 6 статьи 2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Закона Свердловской области от 26 декабря 2008 года № 146-ОЗ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территории Свердловской области», 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>Закон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ом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Свердловской области от 12.07.2011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>года №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62-ОЗ</w:t>
      </w:r>
      <w:r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 «</w:t>
      </w:r>
      <w:r w:rsidRPr="00D23D7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О Счетной палате Свердловской области и контрольно-счетных органах муниципальных образований, расположенных на </w:t>
      </w:r>
      <w:r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территории Свердловской области», </w:t>
      </w:r>
      <w:hyperlink r:id="rId19" w:history="1">
        <w:r>
          <w:rPr>
            <w:rFonts w:ascii="Liberation Serif" w:hAnsi="Liberation Serif" w:cs="Liberation Serif"/>
            <w:color w:val="0000FF"/>
            <w:sz w:val="28"/>
            <w:szCs w:val="28"/>
          </w:rPr>
          <w:t>Уставом</w:t>
        </w:r>
      </w:hyperlink>
      <w:r>
        <w:rPr>
          <w:rFonts w:ascii="Liberation Serif" w:hAnsi="Liberation Serif" w:cs="Liberation Serif"/>
          <w:sz w:val="28"/>
          <w:szCs w:val="28"/>
        </w:rPr>
        <w:t xml:space="preserve"> Каменского городского округа, Дума Каменского городского округа»;</w:t>
      </w:r>
    </w:p>
    <w:p w14:paraId="69C62625" w14:textId="7A116DC2" w:rsidR="00AF128A" w:rsidRDefault="00DD57F6" w:rsidP="00F13AF8">
      <w:pPr>
        <w:ind w:firstLine="708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1.2. </w:t>
      </w:r>
      <w:r w:rsidR="00F13AF8">
        <w:rPr>
          <w:rFonts w:ascii="Liberation Serif" w:hAnsi="Liberation Serif"/>
          <w:sz w:val="28"/>
          <w:szCs w:val="28"/>
        </w:rPr>
        <w:t xml:space="preserve">абзац второй пункта 1 Решения изложить в следующей </w:t>
      </w:r>
      <w:r w:rsidR="00882F77">
        <w:rPr>
          <w:rFonts w:ascii="Liberation Serif" w:hAnsi="Liberation Serif"/>
          <w:sz w:val="28"/>
          <w:szCs w:val="28"/>
        </w:rPr>
        <w:t>редакции:</w:t>
      </w:r>
    </w:p>
    <w:p w14:paraId="71B24BC7" w14:textId="77777777" w:rsidR="00F13AF8" w:rsidRDefault="00F13AF8" w:rsidP="00F13AF8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>
        <w:rPr>
          <w:rFonts w:ascii="Liberation Serif" w:hAnsi="Liberation Serif" w:cs="Liberation Serif"/>
          <w:sz w:val="28"/>
          <w:szCs w:val="28"/>
        </w:rPr>
        <w:t xml:space="preserve">К лицам, замещающим муниципальные должности Каменского городского округа на постоянной основе, относятся Глава Каменского городского округа, Председатель Думы Каменского городского округа, председатель Контрольного органа </w:t>
      </w:r>
      <w:r w:rsidR="00D1128A">
        <w:rPr>
          <w:rFonts w:ascii="Liberation Serif" w:hAnsi="Liberation Serif" w:cs="Liberation Serif"/>
          <w:sz w:val="28"/>
          <w:szCs w:val="28"/>
        </w:rPr>
        <w:t>Каменского городского округа</w:t>
      </w:r>
      <w:r>
        <w:rPr>
          <w:rFonts w:ascii="Liberation Serif" w:hAnsi="Liberation Serif" w:cs="Liberation Serif"/>
          <w:sz w:val="28"/>
          <w:szCs w:val="28"/>
        </w:rPr>
        <w:t xml:space="preserve"> (далее - лица, замещающие муниципальные должности Каменского городского округа).</w:t>
      </w:r>
      <w:r w:rsidR="00D1128A">
        <w:rPr>
          <w:rFonts w:ascii="Liberation Serif" w:hAnsi="Liberation Serif" w:cs="Liberation Serif"/>
          <w:sz w:val="28"/>
          <w:szCs w:val="28"/>
        </w:rPr>
        <w:t>»;</w:t>
      </w:r>
    </w:p>
    <w:p w14:paraId="60121889" w14:textId="77777777" w:rsidR="00D1128A" w:rsidRDefault="00D1128A" w:rsidP="00D112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1.3. в пункте 4 Решения слова «В состав дополнительных выплат заработной платы лица, замещающего муниципальную должность Председателя Думы Каменского городского округа, входят:» заменить словами «В состав дополнительных выплат заработной платы лиц, замещающих муниципальные должности Председателя Думы Каменского городского округа,</w:t>
      </w:r>
      <w:r w:rsidRPr="00D1128A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>председателя Контрольного органа Каменского городского округа входят:»;</w:t>
      </w:r>
    </w:p>
    <w:p w14:paraId="31443ABA" w14:textId="2D1FD963" w:rsidR="00D1128A" w:rsidRDefault="00D1128A" w:rsidP="00D112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1.4. абзац второй пункта 5 Решения изложить в следующей редакции: «Ежемесячное денежное поощрение выплачивается лицу, замещающему муниципальную должность Председателя Думы, в размере 2,08 должностного оклада; лицу, замещающему муниципальную должность п</w:t>
      </w:r>
      <w:r w:rsidR="00154CD3">
        <w:rPr>
          <w:rFonts w:ascii="Liberation Serif" w:hAnsi="Liberation Serif" w:cs="Liberation Serif"/>
          <w:sz w:val="28"/>
          <w:szCs w:val="28"/>
        </w:rPr>
        <w:t>редседателя Контрольного органа</w:t>
      </w:r>
      <w:r>
        <w:rPr>
          <w:rFonts w:ascii="Liberation Serif" w:hAnsi="Liberation Serif" w:cs="Liberation Serif"/>
          <w:sz w:val="28"/>
          <w:szCs w:val="28"/>
        </w:rPr>
        <w:t xml:space="preserve">, в размере </w:t>
      </w:r>
      <w:r w:rsidR="00882F77">
        <w:rPr>
          <w:rFonts w:ascii="Liberation Serif" w:hAnsi="Liberation Serif" w:cs="Liberation Serif"/>
          <w:sz w:val="28"/>
          <w:szCs w:val="28"/>
        </w:rPr>
        <w:t>1</w:t>
      </w:r>
      <w:r>
        <w:rPr>
          <w:rFonts w:ascii="Liberation Serif" w:hAnsi="Liberation Serif" w:cs="Liberation Serif"/>
          <w:sz w:val="28"/>
          <w:szCs w:val="28"/>
        </w:rPr>
        <w:t>,</w:t>
      </w:r>
      <w:r w:rsidR="00882F77">
        <w:rPr>
          <w:rFonts w:ascii="Liberation Serif" w:hAnsi="Liberation Serif" w:cs="Liberation Serif"/>
          <w:sz w:val="28"/>
          <w:szCs w:val="28"/>
        </w:rPr>
        <w:t>7</w:t>
      </w:r>
      <w:r>
        <w:rPr>
          <w:rFonts w:ascii="Liberation Serif" w:hAnsi="Liberation Serif" w:cs="Liberation Serif"/>
          <w:sz w:val="28"/>
          <w:szCs w:val="28"/>
        </w:rPr>
        <w:t xml:space="preserve"> должностного оклада.»;</w:t>
      </w:r>
    </w:p>
    <w:p w14:paraId="218DCE2F" w14:textId="43A9A935" w:rsidR="00D1128A" w:rsidRDefault="00154CD3" w:rsidP="00154CD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</w:r>
      <w:r w:rsidR="00D1128A">
        <w:rPr>
          <w:rFonts w:ascii="Liberation Serif" w:hAnsi="Liberation Serif" w:cs="Liberation Serif"/>
          <w:sz w:val="28"/>
          <w:szCs w:val="28"/>
        </w:rPr>
        <w:t>1.5.</w:t>
      </w:r>
      <w:r>
        <w:rPr>
          <w:rFonts w:ascii="Liberation Serif" w:hAnsi="Liberation Serif" w:cs="Liberation Serif"/>
          <w:sz w:val="28"/>
          <w:szCs w:val="28"/>
        </w:rPr>
        <w:t xml:space="preserve"> в пункте 9 Решения слова «27 должностных окладов для лица, замещающего муниципальную должность Председателя Думы Каменского городского округа» дополнить словами «,</w:t>
      </w:r>
      <w:r w:rsidR="00882F77">
        <w:rPr>
          <w:rFonts w:ascii="Liberation Serif" w:hAnsi="Liberation Serif" w:cs="Liberation Serif"/>
          <w:sz w:val="28"/>
          <w:szCs w:val="28"/>
        </w:rPr>
        <w:t xml:space="preserve"> </w:t>
      </w:r>
      <w:r w:rsidR="00864FDC">
        <w:rPr>
          <w:rFonts w:ascii="Liberation Serif" w:hAnsi="Liberation Serif" w:cs="Liberation Serif"/>
          <w:sz w:val="28"/>
          <w:szCs w:val="28"/>
        </w:rPr>
        <w:t>22,4</w:t>
      </w:r>
      <w:r>
        <w:rPr>
          <w:rFonts w:ascii="Liberation Serif" w:hAnsi="Liberation Serif" w:cs="Liberation Serif"/>
          <w:sz w:val="28"/>
          <w:szCs w:val="28"/>
        </w:rPr>
        <w:t xml:space="preserve"> должностных оклад</w:t>
      </w:r>
      <w:r w:rsidR="00864FDC">
        <w:rPr>
          <w:rFonts w:ascii="Liberation Serif" w:hAnsi="Liberation Serif" w:cs="Liberation Serif"/>
          <w:sz w:val="28"/>
          <w:szCs w:val="28"/>
        </w:rPr>
        <w:t>а</w:t>
      </w:r>
      <w:r>
        <w:rPr>
          <w:rFonts w:ascii="Liberation Serif" w:hAnsi="Liberation Serif" w:cs="Liberation Serif"/>
          <w:sz w:val="28"/>
          <w:szCs w:val="28"/>
        </w:rPr>
        <w:t xml:space="preserve"> для лица, замещающего муниципальную должность председателя Контрольного органа Каменского городского округа.»</w:t>
      </w:r>
      <w:r w:rsidR="005E730C">
        <w:rPr>
          <w:rFonts w:ascii="Liberation Serif" w:hAnsi="Liberation Serif" w:cs="Liberation Serif"/>
          <w:sz w:val="28"/>
          <w:szCs w:val="28"/>
        </w:rPr>
        <w:t>;</w:t>
      </w:r>
    </w:p>
    <w:p w14:paraId="582BA808" w14:textId="77777777" w:rsidR="005E730C" w:rsidRDefault="005E730C" w:rsidP="00154CD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ab/>
        <w:t xml:space="preserve">1.6. Размеры должностного оклада лиц, замещающих муниципальные должности Каменского городского округа на постоянной основе, утвержденные </w:t>
      </w:r>
      <w:r w:rsidRPr="00AB09A6">
        <w:rPr>
          <w:rFonts w:ascii="Liberation Serif" w:hAnsi="Liberation Serif"/>
          <w:sz w:val="28"/>
          <w:szCs w:val="28"/>
        </w:rPr>
        <w:t>Решение</w:t>
      </w:r>
      <w:r>
        <w:rPr>
          <w:rFonts w:ascii="Liberation Serif" w:hAnsi="Liberation Serif"/>
          <w:sz w:val="28"/>
          <w:szCs w:val="28"/>
        </w:rPr>
        <w:t>м</w:t>
      </w:r>
      <w:r w:rsidRPr="00AB09A6">
        <w:rPr>
          <w:rFonts w:ascii="Liberation Serif" w:hAnsi="Liberation Serif"/>
          <w:sz w:val="28"/>
          <w:szCs w:val="28"/>
        </w:rPr>
        <w:t xml:space="preserve"> Думы Каменского городского округа от 20 сентября 2018 года № 268 «О заработной плате лиц, замещающих муниципальные должности Каменского городского округа на постоянной основе» (</w:t>
      </w:r>
      <w:r w:rsidRPr="00F13AF8">
        <w:rPr>
          <w:rFonts w:ascii="Liberation Serif" w:hAnsi="Liberation Serif"/>
          <w:sz w:val="28"/>
          <w:szCs w:val="28"/>
        </w:rPr>
        <w:t xml:space="preserve">в редакции от 25.10.2018 года №278, от 22.11.2018 года № 294, от 18.04.2019 года № 354, от 17.10.2019 года № 419, от </w:t>
      </w:r>
      <w:r w:rsidRPr="00F13AF8">
        <w:rPr>
          <w:rFonts w:ascii="Liberation Serif" w:hAnsi="Liberation Serif"/>
          <w:sz w:val="28"/>
          <w:szCs w:val="28"/>
        </w:rPr>
        <w:lastRenderedPageBreak/>
        <w:t>03.12.2020 года № 516</w:t>
      </w:r>
      <w:r w:rsidR="00936E0B">
        <w:rPr>
          <w:rFonts w:ascii="Liberation Serif" w:hAnsi="Liberation Serif"/>
          <w:sz w:val="28"/>
          <w:szCs w:val="28"/>
        </w:rPr>
        <w:t xml:space="preserve">, </w:t>
      </w:r>
      <w:r w:rsidR="00936E0B" w:rsidRPr="00936E0B">
        <w:rPr>
          <w:rFonts w:ascii="Liberation Serif" w:hAnsi="Liberation Serif"/>
          <w:sz w:val="28"/>
          <w:szCs w:val="28"/>
        </w:rPr>
        <w:t>от 18.11.2021 года № 20</w:t>
      </w:r>
      <w:r w:rsidRPr="00AB09A6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 xml:space="preserve"> изложить в следующей редакции (прилагается).</w:t>
      </w:r>
    </w:p>
    <w:p w14:paraId="1DDA1546" w14:textId="77777777" w:rsidR="00C55538" w:rsidRPr="00AB09A6" w:rsidRDefault="006F213A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2</w:t>
      </w:r>
      <w:r w:rsidR="00C55538" w:rsidRPr="00AB09A6">
        <w:rPr>
          <w:rFonts w:ascii="Liberation Serif" w:hAnsi="Liberation Serif"/>
          <w:sz w:val="28"/>
          <w:szCs w:val="28"/>
        </w:rPr>
        <w:t>. Нас</w:t>
      </w:r>
      <w:r w:rsidR="00D12F03">
        <w:rPr>
          <w:rFonts w:ascii="Liberation Serif" w:hAnsi="Liberation Serif"/>
          <w:sz w:val="28"/>
          <w:szCs w:val="28"/>
        </w:rPr>
        <w:t xml:space="preserve">тоящее Решение вступает в силу </w:t>
      </w:r>
      <w:r w:rsidR="00DC66B4">
        <w:rPr>
          <w:rFonts w:ascii="Liberation Serif" w:hAnsi="Liberation Serif"/>
          <w:sz w:val="28"/>
          <w:szCs w:val="28"/>
        </w:rPr>
        <w:t>с</w:t>
      </w:r>
      <w:r w:rsidR="00C55538" w:rsidRPr="00AB09A6">
        <w:rPr>
          <w:rFonts w:ascii="Liberation Serif" w:hAnsi="Liberation Serif"/>
          <w:sz w:val="28"/>
          <w:szCs w:val="28"/>
        </w:rPr>
        <w:t xml:space="preserve"> </w:t>
      </w:r>
      <w:r w:rsidR="00D12F03">
        <w:rPr>
          <w:rFonts w:ascii="Liberation Serif" w:hAnsi="Liberation Serif"/>
          <w:sz w:val="28"/>
          <w:szCs w:val="28"/>
        </w:rPr>
        <w:t>01.03.2022</w:t>
      </w:r>
      <w:r w:rsidR="005E730C">
        <w:rPr>
          <w:rFonts w:ascii="Liberation Serif" w:hAnsi="Liberation Serif"/>
          <w:sz w:val="28"/>
          <w:szCs w:val="28"/>
        </w:rPr>
        <w:t xml:space="preserve"> года</w:t>
      </w:r>
      <w:r w:rsidR="00C55538" w:rsidRPr="00AB09A6">
        <w:rPr>
          <w:rFonts w:ascii="Liberation Serif" w:hAnsi="Liberation Serif"/>
          <w:sz w:val="28"/>
          <w:szCs w:val="28"/>
        </w:rPr>
        <w:t>.</w:t>
      </w:r>
    </w:p>
    <w:p w14:paraId="526ED427" w14:textId="77777777" w:rsidR="00C55538" w:rsidRPr="00AB09A6" w:rsidRDefault="006F213A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3</w:t>
      </w:r>
      <w:r w:rsidR="00C55538" w:rsidRPr="00AB09A6">
        <w:rPr>
          <w:rFonts w:ascii="Liberation Serif" w:hAnsi="Liberation Serif"/>
          <w:sz w:val="28"/>
          <w:szCs w:val="28"/>
        </w:rPr>
        <w:t xml:space="preserve">. </w:t>
      </w:r>
      <w:r w:rsidR="0000625F" w:rsidRPr="00AB09A6">
        <w:rPr>
          <w:rFonts w:ascii="Liberation Serif" w:hAnsi="Liberation Serif"/>
          <w:sz w:val="28"/>
          <w:szCs w:val="28"/>
        </w:rPr>
        <w:t>Настоящее Решение опубликовать в газете «Пламя»,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14:paraId="00CDBF14" w14:textId="77777777" w:rsidR="0000625F" w:rsidRPr="00AB09A6" w:rsidRDefault="00653725" w:rsidP="00C55538">
      <w:pPr>
        <w:ind w:firstLine="540"/>
        <w:jc w:val="both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4</w:t>
      </w:r>
      <w:r w:rsidR="001048D8" w:rsidRPr="00AB09A6">
        <w:rPr>
          <w:rFonts w:ascii="Liberation Serif" w:hAnsi="Liberation Serif"/>
          <w:sz w:val="28"/>
          <w:szCs w:val="28"/>
        </w:rPr>
        <w:t>.</w:t>
      </w:r>
      <w:r w:rsidR="00EE2294" w:rsidRPr="00AB09A6">
        <w:rPr>
          <w:rFonts w:ascii="Liberation Serif" w:hAnsi="Liberation Serif"/>
          <w:sz w:val="28"/>
          <w:szCs w:val="28"/>
        </w:rPr>
        <w:t xml:space="preserve"> </w:t>
      </w:r>
      <w:r w:rsidR="0000625F" w:rsidRPr="00AB09A6">
        <w:rPr>
          <w:rFonts w:ascii="Liberation Serif" w:hAnsi="Liberation Serif"/>
          <w:sz w:val="28"/>
          <w:szCs w:val="28"/>
        </w:rPr>
        <w:t>Контроль исполнения настоящего Решения возложить на постоянный Комитет Думы Каменского городского округа по экономической политике, бюджету и налогам (</w:t>
      </w:r>
      <w:r w:rsidR="00154CD3">
        <w:rPr>
          <w:rFonts w:ascii="Liberation Serif" w:hAnsi="Liberation Serif"/>
          <w:sz w:val="28"/>
          <w:szCs w:val="28"/>
        </w:rPr>
        <w:t>Антропова Т.В.</w:t>
      </w:r>
      <w:r w:rsidR="0000625F" w:rsidRPr="00AB09A6">
        <w:rPr>
          <w:rFonts w:ascii="Liberation Serif" w:hAnsi="Liberation Serif"/>
          <w:sz w:val="28"/>
          <w:szCs w:val="28"/>
        </w:rPr>
        <w:t>).</w:t>
      </w:r>
    </w:p>
    <w:p w14:paraId="70280CBF" w14:textId="77777777" w:rsidR="0000625F" w:rsidRPr="00AB09A6" w:rsidRDefault="0000625F" w:rsidP="0000625F">
      <w:pPr>
        <w:jc w:val="both"/>
        <w:rPr>
          <w:rFonts w:ascii="Liberation Serif" w:hAnsi="Liberation Serif"/>
          <w:sz w:val="28"/>
          <w:szCs w:val="28"/>
        </w:rPr>
      </w:pPr>
    </w:p>
    <w:p w14:paraId="4B7DFB37" w14:textId="77777777" w:rsidR="00EE2294" w:rsidRPr="00AB09A6" w:rsidRDefault="00EE2294" w:rsidP="0000625F">
      <w:pPr>
        <w:jc w:val="both"/>
        <w:rPr>
          <w:rFonts w:ascii="Liberation Serif" w:hAnsi="Liberation Serif"/>
          <w:sz w:val="28"/>
          <w:szCs w:val="28"/>
        </w:rPr>
      </w:pPr>
    </w:p>
    <w:p w14:paraId="3B1B4DB7" w14:textId="77777777" w:rsidR="0000625F" w:rsidRPr="00AB09A6" w:rsidRDefault="00EE2294" w:rsidP="00EE2294">
      <w:pPr>
        <w:jc w:val="center"/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>Председатель Думы</w:t>
      </w:r>
      <w:r w:rsidR="0000625F" w:rsidRPr="00AB09A6">
        <w:rPr>
          <w:rFonts w:ascii="Liberation Serif" w:hAnsi="Liberation Serif"/>
          <w:sz w:val="28"/>
          <w:szCs w:val="28"/>
        </w:rPr>
        <w:t xml:space="preserve"> Каменского городского ок</w:t>
      </w:r>
      <w:r w:rsidR="00154CD3">
        <w:rPr>
          <w:rFonts w:ascii="Liberation Serif" w:hAnsi="Liberation Serif"/>
          <w:sz w:val="28"/>
          <w:szCs w:val="28"/>
        </w:rPr>
        <w:t xml:space="preserve">руга                          </w:t>
      </w:r>
      <w:r w:rsidR="0000625F" w:rsidRPr="00AB09A6">
        <w:rPr>
          <w:rFonts w:ascii="Liberation Serif" w:hAnsi="Liberation Serif"/>
          <w:sz w:val="28"/>
          <w:szCs w:val="28"/>
        </w:rPr>
        <w:t xml:space="preserve"> </w:t>
      </w:r>
      <w:r w:rsidR="00154CD3">
        <w:rPr>
          <w:rFonts w:ascii="Liberation Serif" w:hAnsi="Liberation Serif"/>
          <w:sz w:val="28"/>
          <w:szCs w:val="28"/>
        </w:rPr>
        <w:t>Г.Т. Лисицина</w:t>
      </w:r>
      <w:r w:rsidRPr="00AB09A6">
        <w:rPr>
          <w:rFonts w:ascii="Liberation Serif" w:hAnsi="Liberation Serif"/>
          <w:sz w:val="28"/>
          <w:szCs w:val="28"/>
        </w:rPr>
        <w:t xml:space="preserve"> </w:t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  <w:r w:rsidRPr="00AB09A6">
        <w:rPr>
          <w:rFonts w:ascii="Liberation Serif" w:hAnsi="Liberation Serif"/>
          <w:sz w:val="28"/>
          <w:szCs w:val="28"/>
        </w:rPr>
        <w:tab/>
      </w:r>
    </w:p>
    <w:p w14:paraId="21812C11" w14:textId="77777777" w:rsidR="0000625F" w:rsidRPr="00AB09A6" w:rsidRDefault="0000625F" w:rsidP="0000625F">
      <w:pPr>
        <w:rPr>
          <w:rFonts w:ascii="Liberation Serif" w:hAnsi="Liberation Serif"/>
          <w:sz w:val="28"/>
          <w:szCs w:val="28"/>
        </w:rPr>
      </w:pPr>
    </w:p>
    <w:p w14:paraId="73843FB2" w14:textId="77777777" w:rsidR="00EE2294" w:rsidRPr="00AB09A6" w:rsidRDefault="00EE2294" w:rsidP="0000625F">
      <w:pPr>
        <w:rPr>
          <w:rFonts w:ascii="Liberation Serif" w:hAnsi="Liberation Serif"/>
          <w:sz w:val="28"/>
          <w:szCs w:val="28"/>
        </w:rPr>
      </w:pPr>
      <w:r w:rsidRPr="00AB09A6">
        <w:rPr>
          <w:rFonts w:ascii="Liberation Serif" w:hAnsi="Liberation Serif"/>
          <w:sz w:val="28"/>
          <w:szCs w:val="28"/>
        </w:rPr>
        <w:t xml:space="preserve">Глава </w:t>
      </w:r>
      <w:r w:rsidR="0000625F" w:rsidRPr="00AB09A6">
        <w:rPr>
          <w:rFonts w:ascii="Liberation Serif" w:hAnsi="Liberation Serif"/>
          <w:sz w:val="28"/>
          <w:szCs w:val="28"/>
        </w:rPr>
        <w:t xml:space="preserve">Каменского </w:t>
      </w:r>
      <w:r w:rsidRPr="00AB09A6">
        <w:rPr>
          <w:rFonts w:ascii="Liberation Serif" w:hAnsi="Liberation Serif"/>
          <w:sz w:val="28"/>
          <w:szCs w:val="28"/>
        </w:rPr>
        <w:t>городского округа</w:t>
      </w:r>
      <w:r w:rsidR="0000625F" w:rsidRPr="00AB09A6">
        <w:rPr>
          <w:rFonts w:ascii="Liberation Serif" w:hAnsi="Liberation Serif"/>
          <w:sz w:val="28"/>
          <w:szCs w:val="28"/>
        </w:rPr>
        <w:t xml:space="preserve">                                                    </w:t>
      </w:r>
      <w:r w:rsidRPr="00AB09A6">
        <w:rPr>
          <w:rFonts w:ascii="Liberation Serif" w:hAnsi="Liberation Serif"/>
          <w:sz w:val="28"/>
          <w:szCs w:val="28"/>
        </w:rPr>
        <w:t>С.А. Белоусов</w:t>
      </w:r>
    </w:p>
    <w:p w14:paraId="338C805B" w14:textId="77777777" w:rsidR="00EE2294" w:rsidRPr="00AB09A6" w:rsidRDefault="00EE2294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30250418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171AC8D0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7996A0F6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22A9EF8F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6C5813E4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0A0014F5" w14:textId="77777777" w:rsidR="001048D8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4030A9AF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25EA7EA2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3008E172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5FBDAF06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0AF06681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439916DD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630EF85F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505B376B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5669D4B8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3512704F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1F6B5BE5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74B127D2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4B519601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13F481CD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26245C5B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5BF7E274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4FB75C59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485EA4DD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71E786A7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5A25A2BD" w14:textId="77777777" w:rsidR="00DC66B4" w:rsidRDefault="00DC66B4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70E1000D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02CBF94C" w14:textId="77777777" w:rsidR="005E730C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662794C6" w14:textId="77777777" w:rsidR="005E730C" w:rsidRDefault="005E730C" w:rsidP="005E730C">
      <w:pPr>
        <w:autoSpaceDE w:val="0"/>
        <w:autoSpaceDN w:val="0"/>
        <w:adjustRightInd w:val="0"/>
        <w:ind w:left="4395"/>
        <w:jc w:val="both"/>
        <w:outlineLvl w:val="0"/>
        <w:rPr>
          <w:rFonts w:ascii="Liberation Serif" w:hAnsi="Liberation Serif" w:cs="Liberation Serif"/>
          <w:bCs/>
          <w:sz w:val="28"/>
          <w:szCs w:val="28"/>
        </w:rPr>
      </w:pPr>
      <w:r w:rsidRPr="005E730C">
        <w:rPr>
          <w:rFonts w:ascii="Liberation Serif" w:hAnsi="Liberation Serif" w:cs="Liberation Serif"/>
          <w:bCs/>
          <w:sz w:val="28"/>
          <w:szCs w:val="28"/>
        </w:rPr>
        <w:lastRenderedPageBreak/>
        <w:t xml:space="preserve">Утвержден </w:t>
      </w:r>
    </w:p>
    <w:p w14:paraId="279FDA78" w14:textId="47BDB1A9" w:rsidR="005E730C" w:rsidRDefault="005E730C" w:rsidP="005E730C">
      <w:pPr>
        <w:autoSpaceDE w:val="0"/>
        <w:autoSpaceDN w:val="0"/>
        <w:adjustRightInd w:val="0"/>
        <w:ind w:left="4395"/>
        <w:jc w:val="both"/>
        <w:outlineLvl w:val="0"/>
        <w:rPr>
          <w:rFonts w:ascii="Liberation Serif" w:hAnsi="Liberation Serif"/>
          <w:sz w:val="28"/>
          <w:szCs w:val="28"/>
        </w:rPr>
      </w:pPr>
      <w:r w:rsidRPr="005E730C">
        <w:rPr>
          <w:rFonts w:ascii="Liberation Serif" w:hAnsi="Liberation Serif" w:cs="Liberation Serif"/>
          <w:bCs/>
          <w:sz w:val="28"/>
          <w:szCs w:val="28"/>
        </w:rPr>
        <w:t>Решением Думы Каменского городского округа от</w:t>
      </w:r>
      <w:r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2B0761">
        <w:rPr>
          <w:rFonts w:ascii="Liberation Serif" w:hAnsi="Liberation Serif" w:cs="Liberation Serif"/>
          <w:bCs/>
          <w:sz w:val="28"/>
          <w:szCs w:val="28"/>
        </w:rPr>
        <w:t>23.12.2021</w:t>
      </w:r>
      <w:r>
        <w:rPr>
          <w:rFonts w:ascii="Liberation Serif" w:hAnsi="Liberation Serif" w:cs="Liberation Serif"/>
          <w:bCs/>
          <w:sz w:val="28"/>
          <w:szCs w:val="28"/>
        </w:rPr>
        <w:t xml:space="preserve"> года №</w:t>
      </w:r>
      <w:r w:rsidR="002B0761">
        <w:rPr>
          <w:rFonts w:ascii="Liberation Serif" w:hAnsi="Liberation Serif" w:cs="Liberation Serif"/>
          <w:bCs/>
          <w:sz w:val="28"/>
          <w:szCs w:val="28"/>
        </w:rPr>
        <w:t>3</w:t>
      </w:r>
      <w:r w:rsidR="00CA3EB3">
        <w:rPr>
          <w:rFonts w:ascii="Liberation Serif" w:hAnsi="Liberation Serif" w:cs="Liberation Serif"/>
          <w:bCs/>
          <w:sz w:val="28"/>
          <w:szCs w:val="28"/>
        </w:rPr>
        <w:t>7</w:t>
      </w:r>
      <w:r w:rsidR="002B0761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>
        <w:rPr>
          <w:rFonts w:ascii="Liberation Serif" w:hAnsi="Liberation Serif" w:cs="Liberation Serif"/>
          <w:bCs/>
          <w:sz w:val="28"/>
          <w:szCs w:val="28"/>
        </w:rPr>
        <w:t>«</w:t>
      </w:r>
      <w:r w:rsidRPr="005E730C">
        <w:rPr>
          <w:rFonts w:ascii="Liberation Serif" w:hAnsi="Liberation Serif"/>
          <w:sz w:val="28"/>
          <w:szCs w:val="28"/>
        </w:rPr>
        <w:t>О внесении изменений в Решение Думы Каменского городского округа от 20 сентября 2018 года № 268 «О заработной плате лиц, замещающих муниципальные должности Каменского городского округа на постоянной основе» (в редакции от 25.10.2018 года №278, от 22.11.2018 года № 294, от 18.04.2019 года № 354, от 17.10.2019 года № 419, от 03.12.2020 года № 516</w:t>
      </w:r>
      <w:r w:rsidR="00936E0B">
        <w:rPr>
          <w:rFonts w:ascii="Liberation Serif" w:hAnsi="Liberation Serif"/>
          <w:sz w:val="28"/>
          <w:szCs w:val="28"/>
        </w:rPr>
        <w:t xml:space="preserve">, , </w:t>
      </w:r>
      <w:r w:rsidR="00936E0B" w:rsidRPr="00936E0B">
        <w:rPr>
          <w:rFonts w:ascii="Liberation Serif" w:hAnsi="Liberation Serif"/>
          <w:sz w:val="28"/>
          <w:szCs w:val="28"/>
        </w:rPr>
        <w:t>от 18.11.2021 года № 20</w:t>
      </w:r>
      <w:r w:rsidRPr="005E730C">
        <w:rPr>
          <w:rFonts w:ascii="Liberation Serif" w:hAnsi="Liberation Serif"/>
          <w:sz w:val="28"/>
          <w:szCs w:val="28"/>
        </w:rPr>
        <w:t>)</w:t>
      </w:r>
      <w:r>
        <w:rPr>
          <w:rFonts w:ascii="Liberation Serif" w:hAnsi="Liberation Serif"/>
          <w:sz w:val="28"/>
          <w:szCs w:val="28"/>
        </w:rPr>
        <w:t>»</w:t>
      </w:r>
    </w:p>
    <w:p w14:paraId="3A8CF7D9" w14:textId="77777777" w:rsidR="005E730C" w:rsidRDefault="005E730C" w:rsidP="005E730C">
      <w:pPr>
        <w:autoSpaceDE w:val="0"/>
        <w:autoSpaceDN w:val="0"/>
        <w:adjustRightInd w:val="0"/>
        <w:ind w:left="4395"/>
        <w:jc w:val="both"/>
        <w:outlineLvl w:val="0"/>
        <w:rPr>
          <w:rFonts w:ascii="Liberation Serif" w:hAnsi="Liberation Serif" w:cs="Liberation Serif"/>
          <w:bCs/>
          <w:sz w:val="28"/>
          <w:szCs w:val="28"/>
        </w:rPr>
      </w:pPr>
    </w:p>
    <w:p w14:paraId="4D0D19E5" w14:textId="77777777" w:rsidR="00AC0E4C" w:rsidRPr="005E730C" w:rsidRDefault="00AC0E4C" w:rsidP="005E730C">
      <w:pPr>
        <w:autoSpaceDE w:val="0"/>
        <w:autoSpaceDN w:val="0"/>
        <w:adjustRightInd w:val="0"/>
        <w:ind w:left="4395"/>
        <w:jc w:val="both"/>
        <w:outlineLvl w:val="0"/>
        <w:rPr>
          <w:rFonts w:ascii="Liberation Serif" w:hAnsi="Liberation Serif" w:cs="Liberation Serif"/>
          <w:bCs/>
          <w:sz w:val="28"/>
          <w:szCs w:val="28"/>
        </w:rPr>
      </w:pPr>
    </w:p>
    <w:p w14:paraId="0AA74CC6" w14:textId="77777777" w:rsidR="005E730C" w:rsidRDefault="005E730C" w:rsidP="005E730C">
      <w:pPr>
        <w:autoSpaceDE w:val="0"/>
        <w:autoSpaceDN w:val="0"/>
        <w:adjustRightInd w:val="0"/>
        <w:jc w:val="center"/>
        <w:outlineLvl w:val="0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РАЗМЕРЫ</w:t>
      </w:r>
    </w:p>
    <w:p w14:paraId="4F38EE98" w14:textId="77777777" w:rsidR="005E730C" w:rsidRDefault="00AC0E4C" w:rsidP="005E730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ДОЛЖНОСТНЫХ</w:t>
      </w:r>
      <w:r w:rsidR="005E730C">
        <w:rPr>
          <w:rFonts w:ascii="Liberation Serif" w:hAnsi="Liberation Serif" w:cs="Liberation Serif"/>
          <w:b/>
          <w:bCs/>
          <w:sz w:val="28"/>
          <w:szCs w:val="28"/>
        </w:rPr>
        <w:t xml:space="preserve"> ОКЛАД</w:t>
      </w:r>
      <w:r>
        <w:rPr>
          <w:rFonts w:ascii="Liberation Serif" w:hAnsi="Liberation Serif" w:cs="Liberation Serif"/>
          <w:b/>
          <w:bCs/>
          <w:sz w:val="28"/>
          <w:szCs w:val="28"/>
        </w:rPr>
        <w:t>ОВ</w:t>
      </w:r>
      <w:r w:rsidR="005E730C">
        <w:rPr>
          <w:rFonts w:ascii="Liberation Serif" w:hAnsi="Liberation Serif" w:cs="Liberation Serif"/>
          <w:b/>
          <w:bCs/>
          <w:sz w:val="28"/>
          <w:szCs w:val="28"/>
        </w:rPr>
        <w:t xml:space="preserve"> ЛИЦ, ЗАМЕЩАЮЩИХ МУНИЦИПАЛЬНЫЕ ДОЛЖНОСТИ</w:t>
      </w:r>
    </w:p>
    <w:p w14:paraId="56260C91" w14:textId="77777777" w:rsidR="005E730C" w:rsidRDefault="005E730C" w:rsidP="005E730C">
      <w:pPr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КАМЕНСКОГО ГОРОДСКОГО ОКРУГА НА ПОСТОЯННОЙ ОСНОВЕ</w:t>
      </w:r>
    </w:p>
    <w:p w14:paraId="0CBCFE3B" w14:textId="77777777" w:rsidR="005E730C" w:rsidRDefault="005E730C" w:rsidP="005E730C">
      <w:pPr>
        <w:autoSpaceDE w:val="0"/>
        <w:autoSpaceDN w:val="0"/>
        <w:adjustRightInd w:val="0"/>
        <w:rPr>
          <w:rFonts w:ascii="Liberation Serif" w:hAnsi="Liberation Serif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35"/>
        <w:gridCol w:w="4535"/>
      </w:tblGrid>
      <w:tr w:rsidR="005E730C" w14:paraId="7A1E6348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1D1F5" w14:textId="77777777" w:rsidR="005E730C" w:rsidRDefault="005E73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Наименование должности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8A82" w14:textId="77777777" w:rsidR="005E730C" w:rsidRDefault="005E73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Размер должностного оклада, в рублях</w:t>
            </w:r>
          </w:p>
        </w:tc>
      </w:tr>
      <w:tr w:rsidR="005E730C" w14:paraId="0E20E139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BAFD" w14:textId="77777777" w:rsidR="005E730C" w:rsidRDefault="005E73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Глава городского округа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9633D" w14:textId="77777777" w:rsidR="005E730C" w:rsidRDefault="005E73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30533</w:t>
            </w:r>
          </w:p>
        </w:tc>
      </w:tr>
      <w:tr w:rsidR="005E730C" w14:paraId="64874F11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CF4D1" w14:textId="77777777" w:rsidR="005E730C" w:rsidRDefault="005E73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 Думы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8B6BD" w14:textId="77777777" w:rsidR="005E730C" w:rsidRDefault="005E730C" w:rsidP="005E73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30533</w:t>
            </w:r>
          </w:p>
        </w:tc>
      </w:tr>
      <w:tr w:rsidR="005E730C" w14:paraId="2FB4CC78" w14:textId="77777777"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3A49" w14:textId="77777777" w:rsidR="005E730C" w:rsidRDefault="005E73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председатель Контрольного органа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5C6B5" w14:textId="77777777" w:rsidR="005E730C" w:rsidRDefault="005E730C" w:rsidP="005E730C">
            <w:pPr>
              <w:autoSpaceDE w:val="0"/>
              <w:autoSpaceDN w:val="0"/>
              <w:adjustRightInd w:val="0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30533</w:t>
            </w:r>
          </w:p>
        </w:tc>
      </w:tr>
    </w:tbl>
    <w:p w14:paraId="4614F2B5" w14:textId="77777777" w:rsidR="005E730C" w:rsidRDefault="005E730C" w:rsidP="005E730C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sz w:val="28"/>
          <w:szCs w:val="28"/>
        </w:rPr>
      </w:pPr>
    </w:p>
    <w:p w14:paraId="2CAFF5CD" w14:textId="77777777" w:rsidR="005E730C" w:rsidRPr="00AB09A6" w:rsidRDefault="005E730C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75759076" w14:textId="77777777" w:rsidR="001048D8" w:rsidRPr="00AB09A6" w:rsidRDefault="001048D8" w:rsidP="00EE2294">
      <w:pPr>
        <w:jc w:val="both"/>
        <w:rPr>
          <w:rFonts w:ascii="Liberation Serif" w:hAnsi="Liberation Serif"/>
          <w:sz w:val="28"/>
          <w:szCs w:val="28"/>
        </w:rPr>
      </w:pPr>
    </w:p>
    <w:p w14:paraId="3A33FAA6" w14:textId="77777777" w:rsidR="0016095F" w:rsidRPr="00AB09A6" w:rsidRDefault="0016095F">
      <w:pPr>
        <w:jc w:val="center"/>
        <w:rPr>
          <w:rFonts w:ascii="Liberation Serif" w:hAnsi="Liberation Serif"/>
          <w:sz w:val="28"/>
          <w:szCs w:val="28"/>
        </w:rPr>
      </w:pPr>
    </w:p>
    <w:sectPr w:rsidR="0016095F" w:rsidRPr="00AB09A6" w:rsidSect="00E92BD6">
      <w:headerReference w:type="even" r:id="rId20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BBC93" w14:textId="77777777" w:rsidR="008B36DF" w:rsidRDefault="008B36DF">
      <w:r>
        <w:separator/>
      </w:r>
    </w:p>
  </w:endnote>
  <w:endnote w:type="continuationSeparator" w:id="0">
    <w:p w14:paraId="0FABDFEF" w14:textId="77777777" w:rsidR="008B36DF" w:rsidRDefault="008B3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910C" w14:textId="77777777" w:rsidR="008B36DF" w:rsidRDefault="008B36DF">
      <w:r>
        <w:separator/>
      </w:r>
    </w:p>
  </w:footnote>
  <w:footnote w:type="continuationSeparator" w:id="0">
    <w:p w14:paraId="17AC58DD" w14:textId="77777777" w:rsidR="008B36DF" w:rsidRDefault="008B3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934D4" w14:textId="77777777" w:rsidR="00E92BD6" w:rsidRDefault="00E92BD6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8DC8C26" w14:textId="77777777" w:rsidR="00E92BD6" w:rsidRDefault="00E92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B0C"/>
    <w:multiLevelType w:val="hybridMultilevel"/>
    <w:tmpl w:val="553AF3DE"/>
    <w:lvl w:ilvl="0" w:tplc="BB3C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1179D2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B3C33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625F"/>
    <w:rsid w:val="00010E91"/>
    <w:rsid w:val="000203A9"/>
    <w:rsid w:val="00021F1F"/>
    <w:rsid w:val="00024000"/>
    <w:rsid w:val="00026008"/>
    <w:rsid w:val="0002788E"/>
    <w:rsid w:val="00027BEA"/>
    <w:rsid w:val="000344A0"/>
    <w:rsid w:val="0003567B"/>
    <w:rsid w:val="000375C6"/>
    <w:rsid w:val="00043725"/>
    <w:rsid w:val="00051BA9"/>
    <w:rsid w:val="00051BCF"/>
    <w:rsid w:val="0005232F"/>
    <w:rsid w:val="00054880"/>
    <w:rsid w:val="000557BB"/>
    <w:rsid w:val="00056EFE"/>
    <w:rsid w:val="000601B4"/>
    <w:rsid w:val="00060591"/>
    <w:rsid w:val="00060731"/>
    <w:rsid w:val="0006785F"/>
    <w:rsid w:val="000704B3"/>
    <w:rsid w:val="00075BCC"/>
    <w:rsid w:val="0007792C"/>
    <w:rsid w:val="00080AAA"/>
    <w:rsid w:val="000850B7"/>
    <w:rsid w:val="000857DE"/>
    <w:rsid w:val="00086522"/>
    <w:rsid w:val="00086D19"/>
    <w:rsid w:val="0009079F"/>
    <w:rsid w:val="000A7D38"/>
    <w:rsid w:val="000B1066"/>
    <w:rsid w:val="000B76B6"/>
    <w:rsid w:val="000C239F"/>
    <w:rsid w:val="000C6134"/>
    <w:rsid w:val="000D55E0"/>
    <w:rsid w:val="000D6EF4"/>
    <w:rsid w:val="000D78F3"/>
    <w:rsid w:val="000E1524"/>
    <w:rsid w:val="000E1F10"/>
    <w:rsid w:val="000E3881"/>
    <w:rsid w:val="000E5112"/>
    <w:rsid w:val="000F2EA1"/>
    <w:rsid w:val="000F60D8"/>
    <w:rsid w:val="000F6A4C"/>
    <w:rsid w:val="000F7DE4"/>
    <w:rsid w:val="00101A50"/>
    <w:rsid w:val="001044A4"/>
    <w:rsid w:val="001048D8"/>
    <w:rsid w:val="001073B6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59E8"/>
    <w:rsid w:val="00137398"/>
    <w:rsid w:val="00137DFC"/>
    <w:rsid w:val="00144907"/>
    <w:rsid w:val="001462DC"/>
    <w:rsid w:val="00150F0E"/>
    <w:rsid w:val="00154CD3"/>
    <w:rsid w:val="001567B2"/>
    <w:rsid w:val="00157995"/>
    <w:rsid w:val="0016095F"/>
    <w:rsid w:val="00161B07"/>
    <w:rsid w:val="00164EEA"/>
    <w:rsid w:val="0016765D"/>
    <w:rsid w:val="0017456A"/>
    <w:rsid w:val="00177FBB"/>
    <w:rsid w:val="00183BD2"/>
    <w:rsid w:val="00196936"/>
    <w:rsid w:val="001A26E4"/>
    <w:rsid w:val="001A77CF"/>
    <w:rsid w:val="001B0495"/>
    <w:rsid w:val="001B141A"/>
    <w:rsid w:val="001B3544"/>
    <w:rsid w:val="001B506B"/>
    <w:rsid w:val="001B7B23"/>
    <w:rsid w:val="001C2006"/>
    <w:rsid w:val="001C6D41"/>
    <w:rsid w:val="001D0A4B"/>
    <w:rsid w:val="001D0AA9"/>
    <w:rsid w:val="001D5D6E"/>
    <w:rsid w:val="001E2C7D"/>
    <w:rsid w:val="001E2FB8"/>
    <w:rsid w:val="001E7735"/>
    <w:rsid w:val="001E7B25"/>
    <w:rsid w:val="001F0711"/>
    <w:rsid w:val="001F1CFF"/>
    <w:rsid w:val="001F3246"/>
    <w:rsid w:val="001F65E6"/>
    <w:rsid w:val="001F76B6"/>
    <w:rsid w:val="002119CB"/>
    <w:rsid w:val="00212C58"/>
    <w:rsid w:val="0021452A"/>
    <w:rsid w:val="0021502A"/>
    <w:rsid w:val="0022160E"/>
    <w:rsid w:val="00223084"/>
    <w:rsid w:val="00224C65"/>
    <w:rsid w:val="00225249"/>
    <w:rsid w:val="00230BCF"/>
    <w:rsid w:val="00233944"/>
    <w:rsid w:val="002364E5"/>
    <w:rsid w:val="00237020"/>
    <w:rsid w:val="00251073"/>
    <w:rsid w:val="00253DD5"/>
    <w:rsid w:val="002544F8"/>
    <w:rsid w:val="00254961"/>
    <w:rsid w:val="00257CE2"/>
    <w:rsid w:val="002618B6"/>
    <w:rsid w:val="002623E8"/>
    <w:rsid w:val="00262D8A"/>
    <w:rsid w:val="00262DDF"/>
    <w:rsid w:val="00263634"/>
    <w:rsid w:val="00263AD9"/>
    <w:rsid w:val="00264D38"/>
    <w:rsid w:val="00267085"/>
    <w:rsid w:val="00270B6F"/>
    <w:rsid w:val="00270BBD"/>
    <w:rsid w:val="00270EDC"/>
    <w:rsid w:val="0027554C"/>
    <w:rsid w:val="00280216"/>
    <w:rsid w:val="00280817"/>
    <w:rsid w:val="00281651"/>
    <w:rsid w:val="00282A6A"/>
    <w:rsid w:val="00285565"/>
    <w:rsid w:val="00290BAD"/>
    <w:rsid w:val="00293E94"/>
    <w:rsid w:val="00294580"/>
    <w:rsid w:val="00294A26"/>
    <w:rsid w:val="00295191"/>
    <w:rsid w:val="002974E0"/>
    <w:rsid w:val="002A19EA"/>
    <w:rsid w:val="002A1EA0"/>
    <w:rsid w:val="002A75E7"/>
    <w:rsid w:val="002A7C47"/>
    <w:rsid w:val="002B0602"/>
    <w:rsid w:val="002B0761"/>
    <w:rsid w:val="002C0D51"/>
    <w:rsid w:val="002C0EA6"/>
    <w:rsid w:val="002C1A9D"/>
    <w:rsid w:val="002C3502"/>
    <w:rsid w:val="002C3E21"/>
    <w:rsid w:val="002C7CDE"/>
    <w:rsid w:val="002D2C5E"/>
    <w:rsid w:val="002D7714"/>
    <w:rsid w:val="002E1DBE"/>
    <w:rsid w:val="002E6138"/>
    <w:rsid w:val="002E6AC0"/>
    <w:rsid w:val="002F14F6"/>
    <w:rsid w:val="002F62B2"/>
    <w:rsid w:val="002F62C8"/>
    <w:rsid w:val="002F6508"/>
    <w:rsid w:val="003026D6"/>
    <w:rsid w:val="00304C7F"/>
    <w:rsid w:val="00305C7F"/>
    <w:rsid w:val="00306E01"/>
    <w:rsid w:val="00307634"/>
    <w:rsid w:val="00310BB7"/>
    <w:rsid w:val="003138F4"/>
    <w:rsid w:val="00323471"/>
    <w:rsid w:val="00340772"/>
    <w:rsid w:val="00342DCA"/>
    <w:rsid w:val="0034393E"/>
    <w:rsid w:val="00344ED2"/>
    <w:rsid w:val="0034786B"/>
    <w:rsid w:val="003478D2"/>
    <w:rsid w:val="00354375"/>
    <w:rsid w:val="003601C0"/>
    <w:rsid w:val="00361AE6"/>
    <w:rsid w:val="00366089"/>
    <w:rsid w:val="003665D7"/>
    <w:rsid w:val="00370DA6"/>
    <w:rsid w:val="00373DE5"/>
    <w:rsid w:val="003743E0"/>
    <w:rsid w:val="003744CD"/>
    <w:rsid w:val="0037662F"/>
    <w:rsid w:val="00386F0E"/>
    <w:rsid w:val="00392343"/>
    <w:rsid w:val="003958A2"/>
    <w:rsid w:val="003B5856"/>
    <w:rsid w:val="003C0C49"/>
    <w:rsid w:val="003C15C7"/>
    <w:rsid w:val="003C2C3B"/>
    <w:rsid w:val="003C607D"/>
    <w:rsid w:val="003C7CC4"/>
    <w:rsid w:val="003D6D50"/>
    <w:rsid w:val="003E08AD"/>
    <w:rsid w:val="003E139F"/>
    <w:rsid w:val="003E1BE2"/>
    <w:rsid w:val="003E24F6"/>
    <w:rsid w:val="003E5475"/>
    <w:rsid w:val="003F1304"/>
    <w:rsid w:val="003F3A7A"/>
    <w:rsid w:val="004044B0"/>
    <w:rsid w:val="00404AC8"/>
    <w:rsid w:val="004054DC"/>
    <w:rsid w:val="00406AA6"/>
    <w:rsid w:val="00407590"/>
    <w:rsid w:val="0041244B"/>
    <w:rsid w:val="0041281C"/>
    <w:rsid w:val="004208FE"/>
    <w:rsid w:val="004220E2"/>
    <w:rsid w:val="00425A14"/>
    <w:rsid w:val="00426794"/>
    <w:rsid w:val="00435C4B"/>
    <w:rsid w:val="004404AC"/>
    <w:rsid w:val="0044065F"/>
    <w:rsid w:val="00442624"/>
    <w:rsid w:val="00446D98"/>
    <w:rsid w:val="00450240"/>
    <w:rsid w:val="00451E88"/>
    <w:rsid w:val="00453A59"/>
    <w:rsid w:val="00464A54"/>
    <w:rsid w:val="00470423"/>
    <w:rsid w:val="0047354F"/>
    <w:rsid w:val="00473F0F"/>
    <w:rsid w:val="00475652"/>
    <w:rsid w:val="004761D4"/>
    <w:rsid w:val="00481955"/>
    <w:rsid w:val="00487BB6"/>
    <w:rsid w:val="00487DF7"/>
    <w:rsid w:val="00490FEF"/>
    <w:rsid w:val="00493218"/>
    <w:rsid w:val="00496BA9"/>
    <w:rsid w:val="004A0216"/>
    <w:rsid w:val="004A3C7D"/>
    <w:rsid w:val="004B0CD6"/>
    <w:rsid w:val="004B4805"/>
    <w:rsid w:val="004B63AC"/>
    <w:rsid w:val="004C4ADD"/>
    <w:rsid w:val="004C6FC6"/>
    <w:rsid w:val="004C7B18"/>
    <w:rsid w:val="004E582B"/>
    <w:rsid w:val="004E5E83"/>
    <w:rsid w:val="004F214D"/>
    <w:rsid w:val="004F6364"/>
    <w:rsid w:val="004F7FD7"/>
    <w:rsid w:val="00501E72"/>
    <w:rsid w:val="00502159"/>
    <w:rsid w:val="00511DBE"/>
    <w:rsid w:val="0051693A"/>
    <w:rsid w:val="00516DE3"/>
    <w:rsid w:val="0051795E"/>
    <w:rsid w:val="00525167"/>
    <w:rsid w:val="00532C76"/>
    <w:rsid w:val="00536F7F"/>
    <w:rsid w:val="00541E04"/>
    <w:rsid w:val="00542F11"/>
    <w:rsid w:val="005430D8"/>
    <w:rsid w:val="00544253"/>
    <w:rsid w:val="00546528"/>
    <w:rsid w:val="005555F1"/>
    <w:rsid w:val="0056237E"/>
    <w:rsid w:val="005658A1"/>
    <w:rsid w:val="00573DB9"/>
    <w:rsid w:val="00575C54"/>
    <w:rsid w:val="00585346"/>
    <w:rsid w:val="00587205"/>
    <w:rsid w:val="00587CBA"/>
    <w:rsid w:val="005A5673"/>
    <w:rsid w:val="005A59E3"/>
    <w:rsid w:val="005A5D25"/>
    <w:rsid w:val="005A7CAE"/>
    <w:rsid w:val="005B3574"/>
    <w:rsid w:val="005B5AF2"/>
    <w:rsid w:val="005C660F"/>
    <w:rsid w:val="005C7937"/>
    <w:rsid w:val="005D3EFA"/>
    <w:rsid w:val="005D5893"/>
    <w:rsid w:val="005D5F2F"/>
    <w:rsid w:val="005E23DF"/>
    <w:rsid w:val="005E535D"/>
    <w:rsid w:val="005E6FA3"/>
    <w:rsid w:val="005E730C"/>
    <w:rsid w:val="005F06AA"/>
    <w:rsid w:val="005F085B"/>
    <w:rsid w:val="005F1940"/>
    <w:rsid w:val="005F21E1"/>
    <w:rsid w:val="005F3E2A"/>
    <w:rsid w:val="00601591"/>
    <w:rsid w:val="0060285F"/>
    <w:rsid w:val="00602CF1"/>
    <w:rsid w:val="00612977"/>
    <w:rsid w:val="00613976"/>
    <w:rsid w:val="00614D40"/>
    <w:rsid w:val="006202B9"/>
    <w:rsid w:val="00626EBD"/>
    <w:rsid w:val="00631117"/>
    <w:rsid w:val="006324F0"/>
    <w:rsid w:val="00632CF8"/>
    <w:rsid w:val="00633E54"/>
    <w:rsid w:val="00634D12"/>
    <w:rsid w:val="00636D98"/>
    <w:rsid w:val="00642B55"/>
    <w:rsid w:val="00642D9D"/>
    <w:rsid w:val="00652BAF"/>
    <w:rsid w:val="00653725"/>
    <w:rsid w:val="00656EAB"/>
    <w:rsid w:val="006606F9"/>
    <w:rsid w:val="00660BEC"/>
    <w:rsid w:val="006628A5"/>
    <w:rsid w:val="00665009"/>
    <w:rsid w:val="00670D46"/>
    <w:rsid w:val="00672902"/>
    <w:rsid w:val="00672AB2"/>
    <w:rsid w:val="00674B7B"/>
    <w:rsid w:val="00677B80"/>
    <w:rsid w:val="0068325C"/>
    <w:rsid w:val="00683AEA"/>
    <w:rsid w:val="00686395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385E"/>
    <w:rsid w:val="006E4540"/>
    <w:rsid w:val="006E6701"/>
    <w:rsid w:val="006F213A"/>
    <w:rsid w:val="006F5A16"/>
    <w:rsid w:val="006F5D75"/>
    <w:rsid w:val="006F6060"/>
    <w:rsid w:val="006F6F4E"/>
    <w:rsid w:val="006F7D59"/>
    <w:rsid w:val="0070310C"/>
    <w:rsid w:val="00710F6D"/>
    <w:rsid w:val="00716858"/>
    <w:rsid w:val="00722323"/>
    <w:rsid w:val="0072386E"/>
    <w:rsid w:val="00724A2C"/>
    <w:rsid w:val="0072552E"/>
    <w:rsid w:val="0073040E"/>
    <w:rsid w:val="007309D8"/>
    <w:rsid w:val="00730D6E"/>
    <w:rsid w:val="00732CC4"/>
    <w:rsid w:val="007332FA"/>
    <w:rsid w:val="00733C93"/>
    <w:rsid w:val="00733DE0"/>
    <w:rsid w:val="00740653"/>
    <w:rsid w:val="00744D5E"/>
    <w:rsid w:val="0075173F"/>
    <w:rsid w:val="00754386"/>
    <w:rsid w:val="00763291"/>
    <w:rsid w:val="00765BAD"/>
    <w:rsid w:val="00766821"/>
    <w:rsid w:val="00775098"/>
    <w:rsid w:val="00777BF6"/>
    <w:rsid w:val="00780AEA"/>
    <w:rsid w:val="00782E6C"/>
    <w:rsid w:val="00795F91"/>
    <w:rsid w:val="007A439E"/>
    <w:rsid w:val="007A4A77"/>
    <w:rsid w:val="007A556D"/>
    <w:rsid w:val="007A5A17"/>
    <w:rsid w:val="007A64F6"/>
    <w:rsid w:val="007B1657"/>
    <w:rsid w:val="007C0DCB"/>
    <w:rsid w:val="007C0EEA"/>
    <w:rsid w:val="007C1788"/>
    <w:rsid w:val="007C463F"/>
    <w:rsid w:val="007C5BC7"/>
    <w:rsid w:val="007C7953"/>
    <w:rsid w:val="007D0EB6"/>
    <w:rsid w:val="007E0BAC"/>
    <w:rsid w:val="007E2EDE"/>
    <w:rsid w:val="007E333D"/>
    <w:rsid w:val="007E363D"/>
    <w:rsid w:val="007E6AF5"/>
    <w:rsid w:val="007F0E4D"/>
    <w:rsid w:val="007F19F2"/>
    <w:rsid w:val="007F363C"/>
    <w:rsid w:val="007F3900"/>
    <w:rsid w:val="00803053"/>
    <w:rsid w:val="00804E3D"/>
    <w:rsid w:val="0080575F"/>
    <w:rsid w:val="0080768D"/>
    <w:rsid w:val="008124C2"/>
    <w:rsid w:val="00814231"/>
    <w:rsid w:val="00814D5F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4A34"/>
    <w:rsid w:val="00856535"/>
    <w:rsid w:val="00862989"/>
    <w:rsid w:val="00863D47"/>
    <w:rsid w:val="00864FDC"/>
    <w:rsid w:val="00865B11"/>
    <w:rsid w:val="00867A8E"/>
    <w:rsid w:val="00867CDF"/>
    <w:rsid w:val="008709F8"/>
    <w:rsid w:val="008715FA"/>
    <w:rsid w:val="008718B8"/>
    <w:rsid w:val="00872AE7"/>
    <w:rsid w:val="00872B35"/>
    <w:rsid w:val="00875168"/>
    <w:rsid w:val="00875D97"/>
    <w:rsid w:val="00882371"/>
    <w:rsid w:val="00882F77"/>
    <w:rsid w:val="008874CB"/>
    <w:rsid w:val="00887C6D"/>
    <w:rsid w:val="00893A74"/>
    <w:rsid w:val="008972A3"/>
    <w:rsid w:val="008A5D24"/>
    <w:rsid w:val="008B36DF"/>
    <w:rsid w:val="008B4E42"/>
    <w:rsid w:val="008C2B25"/>
    <w:rsid w:val="008C3AF3"/>
    <w:rsid w:val="008C67F7"/>
    <w:rsid w:val="008C719C"/>
    <w:rsid w:val="008C734F"/>
    <w:rsid w:val="008C7A88"/>
    <w:rsid w:val="008D27F2"/>
    <w:rsid w:val="008E0039"/>
    <w:rsid w:val="008E0940"/>
    <w:rsid w:val="008E62F9"/>
    <w:rsid w:val="008F0668"/>
    <w:rsid w:val="008F10AD"/>
    <w:rsid w:val="008F3E1F"/>
    <w:rsid w:val="008F4E45"/>
    <w:rsid w:val="00900F8F"/>
    <w:rsid w:val="009044EC"/>
    <w:rsid w:val="00910AF5"/>
    <w:rsid w:val="009128BC"/>
    <w:rsid w:val="00913CB3"/>
    <w:rsid w:val="009277BB"/>
    <w:rsid w:val="009342E4"/>
    <w:rsid w:val="00936E0B"/>
    <w:rsid w:val="00940A64"/>
    <w:rsid w:val="009412C8"/>
    <w:rsid w:val="0094130A"/>
    <w:rsid w:val="00942D62"/>
    <w:rsid w:val="00942D64"/>
    <w:rsid w:val="009475C6"/>
    <w:rsid w:val="009542AD"/>
    <w:rsid w:val="00957A6B"/>
    <w:rsid w:val="00960628"/>
    <w:rsid w:val="009606E9"/>
    <w:rsid w:val="00965C62"/>
    <w:rsid w:val="0096780B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2CE7"/>
    <w:rsid w:val="009A47B1"/>
    <w:rsid w:val="009A4BDF"/>
    <w:rsid w:val="009A5746"/>
    <w:rsid w:val="009B1127"/>
    <w:rsid w:val="009B3792"/>
    <w:rsid w:val="009C321A"/>
    <w:rsid w:val="009C3DA1"/>
    <w:rsid w:val="009C3F65"/>
    <w:rsid w:val="009C5851"/>
    <w:rsid w:val="009D2CFA"/>
    <w:rsid w:val="009E1C52"/>
    <w:rsid w:val="009E2025"/>
    <w:rsid w:val="009E7C02"/>
    <w:rsid w:val="009F4660"/>
    <w:rsid w:val="009F4A64"/>
    <w:rsid w:val="009F4D95"/>
    <w:rsid w:val="00A03C34"/>
    <w:rsid w:val="00A04797"/>
    <w:rsid w:val="00A107E4"/>
    <w:rsid w:val="00A12A52"/>
    <w:rsid w:val="00A31942"/>
    <w:rsid w:val="00A322F2"/>
    <w:rsid w:val="00A436E7"/>
    <w:rsid w:val="00A46F51"/>
    <w:rsid w:val="00A5032C"/>
    <w:rsid w:val="00A556F3"/>
    <w:rsid w:val="00A5681C"/>
    <w:rsid w:val="00A57BBC"/>
    <w:rsid w:val="00A60F17"/>
    <w:rsid w:val="00A6321A"/>
    <w:rsid w:val="00A65EDD"/>
    <w:rsid w:val="00A7289A"/>
    <w:rsid w:val="00A747A1"/>
    <w:rsid w:val="00A763E1"/>
    <w:rsid w:val="00A774AB"/>
    <w:rsid w:val="00A810C3"/>
    <w:rsid w:val="00A81634"/>
    <w:rsid w:val="00A81A4B"/>
    <w:rsid w:val="00A825F4"/>
    <w:rsid w:val="00A86990"/>
    <w:rsid w:val="00A86D88"/>
    <w:rsid w:val="00A91F65"/>
    <w:rsid w:val="00A945DD"/>
    <w:rsid w:val="00AA1DE6"/>
    <w:rsid w:val="00AA3C81"/>
    <w:rsid w:val="00AB09A6"/>
    <w:rsid w:val="00AB3296"/>
    <w:rsid w:val="00AB4723"/>
    <w:rsid w:val="00AB663F"/>
    <w:rsid w:val="00AC0076"/>
    <w:rsid w:val="00AC0E4C"/>
    <w:rsid w:val="00AC1B6E"/>
    <w:rsid w:val="00AC3468"/>
    <w:rsid w:val="00AC38C1"/>
    <w:rsid w:val="00AD266C"/>
    <w:rsid w:val="00AD267F"/>
    <w:rsid w:val="00AE4667"/>
    <w:rsid w:val="00AE5022"/>
    <w:rsid w:val="00AF128A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2FC"/>
    <w:rsid w:val="00B357A8"/>
    <w:rsid w:val="00B3693B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3B49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643"/>
    <w:rsid w:val="00BB3C16"/>
    <w:rsid w:val="00BB7B06"/>
    <w:rsid w:val="00BC09FB"/>
    <w:rsid w:val="00BC6186"/>
    <w:rsid w:val="00BD372D"/>
    <w:rsid w:val="00BD7A19"/>
    <w:rsid w:val="00BE6822"/>
    <w:rsid w:val="00BE687E"/>
    <w:rsid w:val="00BF76A7"/>
    <w:rsid w:val="00BF7E3C"/>
    <w:rsid w:val="00C03F40"/>
    <w:rsid w:val="00C04222"/>
    <w:rsid w:val="00C04249"/>
    <w:rsid w:val="00C131C1"/>
    <w:rsid w:val="00C17710"/>
    <w:rsid w:val="00C21C99"/>
    <w:rsid w:val="00C2681A"/>
    <w:rsid w:val="00C3385B"/>
    <w:rsid w:val="00C42A49"/>
    <w:rsid w:val="00C447A9"/>
    <w:rsid w:val="00C50359"/>
    <w:rsid w:val="00C50457"/>
    <w:rsid w:val="00C54B1C"/>
    <w:rsid w:val="00C55538"/>
    <w:rsid w:val="00C572E5"/>
    <w:rsid w:val="00C6526C"/>
    <w:rsid w:val="00C65AE1"/>
    <w:rsid w:val="00C66633"/>
    <w:rsid w:val="00C66E5E"/>
    <w:rsid w:val="00C6739D"/>
    <w:rsid w:val="00C73FD6"/>
    <w:rsid w:val="00C751E9"/>
    <w:rsid w:val="00C765DF"/>
    <w:rsid w:val="00C8797E"/>
    <w:rsid w:val="00C926E6"/>
    <w:rsid w:val="00C92FCB"/>
    <w:rsid w:val="00C93634"/>
    <w:rsid w:val="00C9683A"/>
    <w:rsid w:val="00CA1475"/>
    <w:rsid w:val="00CA30A8"/>
    <w:rsid w:val="00CA32A8"/>
    <w:rsid w:val="00CA3EB3"/>
    <w:rsid w:val="00CA5EBE"/>
    <w:rsid w:val="00CB0251"/>
    <w:rsid w:val="00CB2DD3"/>
    <w:rsid w:val="00CB37CE"/>
    <w:rsid w:val="00CC1212"/>
    <w:rsid w:val="00CC170A"/>
    <w:rsid w:val="00CC524D"/>
    <w:rsid w:val="00CC5495"/>
    <w:rsid w:val="00CD6DAD"/>
    <w:rsid w:val="00CE3ACF"/>
    <w:rsid w:val="00CE408E"/>
    <w:rsid w:val="00CE48E5"/>
    <w:rsid w:val="00CF0850"/>
    <w:rsid w:val="00CF173A"/>
    <w:rsid w:val="00CF4E2B"/>
    <w:rsid w:val="00CF5128"/>
    <w:rsid w:val="00CF635B"/>
    <w:rsid w:val="00CF649E"/>
    <w:rsid w:val="00D002FE"/>
    <w:rsid w:val="00D02E91"/>
    <w:rsid w:val="00D1128A"/>
    <w:rsid w:val="00D12C18"/>
    <w:rsid w:val="00D12F03"/>
    <w:rsid w:val="00D145E1"/>
    <w:rsid w:val="00D171BC"/>
    <w:rsid w:val="00D250C9"/>
    <w:rsid w:val="00D405AF"/>
    <w:rsid w:val="00D41462"/>
    <w:rsid w:val="00D444C3"/>
    <w:rsid w:val="00D52F94"/>
    <w:rsid w:val="00D53F4C"/>
    <w:rsid w:val="00D54980"/>
    <w:rsid w:val="00D57F31"/>
    <w:rsid w:val="00D60A92"/>
    <w:rsid w:val="00D61938"/>
    <w:rsid w:val="00D717FE"/>
    <w:rsid w:val="00D80415"/>
    <w:rsid w:val="00D85189"/>
    <w:rsid w:val="00D86FEE"/>
    <w:rsid w:val="00D90281"/>
    <w:rsid w:val="00D902C9"/>
    <w:rsid w:val="00D9155A"/>
    <w:rsid w:val="00D9346C"/>
    <w:rsid w:val="00DA05D7"/>
    <w:rsid w:val="00DA429A"/>
    <w:rsid w:val="00DB15F8"/>
    <w:rsid w:val="00DB35FA"/>
    <w:rsid w:val="00DB4310"/>
    <w:rsid w:val="00DC025A"/>
    <w:rsid w:val="00DC0BEC"/>
    <w:rsid w:val="00DC3BDF"/>
    <w:rsid w:val="00DC66B4"/>
    <w:rsid w:val="00DC6ECB"/>
    <w:rsid w:val="00DC70F8"/>
    <w:rsid w:val="00DD0FD3"/>
    <w:rsid w:val="00DD10B0"/>
    <w:rsid w:val="00DD14C3"/>
    <w:rsid w:val="00DD57F6"/>
    <w:rsid w:val="00DE1902"/>
    <w:rsid w:val="00DE1A31"/>
    <w:rsid w:val="00DE244C"/>
    <w:rsid w:val="00DE31E0"/>
    <w:rsid w:val="00DE3904"/>
    <w:rsid w:val="00DE4647"/>
    <w:rsid w:val="00DE6DB0"/>
    <w:rsid w:val="00DE6E40"/>
    <w:rsid w:val="00DF7B4D"/>
    <w:rsid w:val="00E005A3"/>
    <w:rsid w:val="00E00C78"/>
    <w:rsid w:val="00E0271A"/>
    <w:rsid w:val="00E02FAD"/>
    <w:rsid w:val="00E048FE"/>
    <w:rsid w:val="00E04EAF"/>
    <w:rsid w:val="00E1172F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16D5"/>
    <w:rsid w:val="00E43184"/>
    <w:rsid w:val="00E44B7C"/>
    <w:rsid w:val="00E503E4"/>
    <w:rsid w:val="00E64010"/>
    <w:rsid w:val="00E64899"/>
    <w:rsid w:val="00E82395"/>
    <w:rsid w:val="00E9001C"/>
    <w:rsid w:val="00E92BD6"/>
    <w:rsid w:val="00E94AA6"/>
    <w:rsid w:val="00EA27FE"/>
    <w:rsid w:val="00EA6BCC"/>
    <w:rsid w:val="00EA6E48"/>
    <w:rsid w:val="00EB13DB"/>
    <w:rsid w:val="00EB37BA"/>
    <w:rsid w:val="00EC23AA"/>
    <w:rsid w:val="00EC3294"/>
    <w:rsid w:val="00EC7F27"/>
    <w:rsid w:val="00ED0567"/>
    <w:rsid w:val="00ED44B2"/>
    <w:rsid w:val="00EE149E"/>
    <w:rsid w:val="00EE2294"/>
    <w:rsid w:val="00EE57C8"/>
    <w:rsid w:val="00EF0B93"/>
    <w:rsid w:val="00EF5606"/>
    <w:rsid w:val="00EF5EF8"/>
    <w:rsid w:val="00EF605A"/>
    <w:rsid w:val="00EF6DEE"/>
    <w:rsid w:val="00EF76BF"/>
    <w:rsid w:val="00F033DC"/>
    <w:rsid w:val="00F04A53"/>
    <w:rsid w:val="00F06727"/>
    <w:rsid w:val="00F13AF8"/>
    <w:rsid w:val="00F15172"/>
    <w:rsid w:val="00F15A7E"/>
    <w:rsid w:val="00F23247"/>
    <w:rsid w:val="00F27241"/>
    <w:rsid w:val="00F33EFB"/>
    <w:rsid w:val="00F34023"/>
    <w:rsid w:val="00F35094"/>
    <w:rsid w:val="00F35FE3"/>
    <w:rsid w:val="00F4459B"/>
    <w:rsid w:val="00F44D75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91DB1"/>
    <w:rsid w:val="00F93BD8"/>
    <w:rsid w:val="00FA2A30"/>
    <w:rsid w:val="00FA36AB"/>
    <w:rsid w:val="00FA49A3"/>
    <w:rsid w:val="00FA6A08"/>
    <w:rsid w:val="00FB0A8E"/>
    <w:rsid w:val="00FB38FC"/>
    <w:rsid w:val="00FB5C5B"/>
    <w:rsid w:val="00FB686B"/>
    <w:rsid w:val="00FC08BD"/>
    <w:rsid w:val="00FC0BE0"/>
    <w:rsid w:val="00FC19D9"/>
    <w:rsid w:val="00FC5045"/>
    <w:rsid w:val="00FC6037"/>
    <w:rsid w:val="00FC7193"/>
    <w:rsid w:val="00FD2621"/>
    <w:rsid w:val="00FD39B7"/>
    <w:rsid w:val="00FD5697"/>
    <w:rsid w:val="00FD73F1"/>
    <w:rsid w:val="00FD7C6E"/>
    <w:rsid w:val="00FE7927"/>
    <w:rsid w:val="00FF158F"/>
    <w:rsid w:val="00FF2EA0"/>
    <w:rsid w:val="00FF2EBB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C9923F"/>
  <w15:docId w15:val="{249BDCCD-9B7C-4C1C-9629-24D9DC897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  <w:style w:type="table" w:styleId="a8">
    <w:name w:val="Table Grid"/>
    <w:basedOn w:val="a1"/>
    <w:uiPriority w:val="59"/>
    <w:rsid w:val="000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0B9CE57A44248F0BA4FD75632543AC11442EA94B48E8C2CA41E4DF6B8B0CB43625CD46B0399A369B91061863B7072E967DFC5C2BF60E7E" TargetMode="External"/><Relationship Id="rId18" Type="http://schemas.openxmlformats.org/officeDocument/2006/relationships/hyperlink" Target="consultantplus://offline/ref=10B9CE57A44248F0BA4FD740313864CB1149B49EBF84857FFF484BA1E7E0CD16221CD23943DBA53CE854348A3C7238B92194CAC2B418427D38B6721261E7E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0B9CE57A44248F0BA4FD75632543AC11442EA94B48E8C2CA41E4DF6B8B0CB43625CD46C009FA93BEA5F60DA7F2C61E86CDFC6C0A304437D62E7E" TargetMode="External"/><Relationship Id="rId17" Type="http://schemas.openxmlformats.org/officeDocument/2006/relationships/hyperlink" Target="consultantplus://offline/ref=10B9CE57A44248F0BA4FD75632543AC11347E996BC8F8C2CA41E4DF6B8B0CB43705C8C600096B63CEA4A368B3967E8E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B9CE57A44248F0BA4FD75632543AC1134AED92BE848C2CA41E4DF6B8B0CB43705C8C600096B63CEA4A368B3967E8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B9CE57A44248F0BA4FD75632543AC11442EA94B48E8C2CA41E4DF6B8B0CB43625CD46C0398A369B91061863B7072E967DFC5C2BF60E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C3C5F0D96135DF528BBC46EAB1FB5019072A63CB54829A295F3312AF556155138FBB1DCB08A8E73FABE98C8079D078BD5232657B63A6CBDP7X0E" TargetMode="External"/><Relationship Id="rId10" Type="http://schemas.openxmlformats.org/officeDocument/2006/relationships/hyperlink" Target="consultantplus://offline/ref=3C3C5F0D96135DF528BBC46EAB1FB5019072A63CB54829A295F3312AF556155138FBB1DCB08A8E73FABE98C8079D078BD5232657B63A6CBDP7X0E" TargetMode="External"/><Relationship Id="rId19" Type="http://schemas.openxmlformats.org/officeDocument/2006/relationships/hyperlink" Target="consultantplus://offline/ref=10B9CE57A44248F0BA4FD740313864CB1149B49EBE8D807BF14D4BA1E7E0CD16221CD23943DBA53CE855358E3D7238B92194CAC2B418427D38B6721261E7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C3C5F0D96135DF528BBC46EAB1FB501977AAF3ABE4E29A295F3312AF55615512AFBE9D0B0899077FEABCE9941PCX9E" TargetMode="External"/><Relationship Id="rId14" Type="http://schemas.openxmlformats.org/officeDocument/2006/relationships/hyperlink" Target="consultantplus://offline/ref=3C3C5F0D96135DF528BBC46EAB1FB501977AAF3ABE4E29A295F3312AF55615512AFBE9D0B0899077FEABCE9941PCX9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16E2F-742E-4FFB-A8B9-6AFE81783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1214</Words>
  <Characters>6923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8121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КГО</cp:lastModifiedBy>
  <cp:revision>3</cp:revision>
  <cp:lastPrinted>2021-12-27T08:44:00Z</cp:lastPrinted>
  <dcterms:created xsi:type="dcterms:W3CDTF">2021-12-27T08:43:00Z</dcterms:created>
  <dcterms:modified xsi:type="dcterms:W3CDTF">2021-12-27T08:46:00Z</dcterms:modified>
</cp:coreProperties>
</file>